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2C" w:rsidRPr="00694D43" w:rsidRDefault="0032182C" w:rsidP="0032182C">
      <w:pPr>
        <w:spacing w:after="0"/>
        <w:rPr>
          <w:rFonts w:ascii="Arial" w:hAnsi="Arial" w:cs="Arial"/>
          <w:b/>
          <w:sz w:val="28"/>
        </w:rPr>
      </w:pPr>
      <w:proofErr w:type="spellStart"/>
      <w:r w:rsidRPr="00694D43">
        <w:rPr>
          <w:rFonts w:ascii="Arial" w:hAnsi="Arial" w:cs="Arial"/>
          <w:b/>
          <w:sz w:val="28"/>
        </w:rPr>
        <w:t>Arn</w:t>
      </w:r>
      <w:proofErr w:type="spellEnd"/>
      <w:r w:rsidRPr="00694D43">
        <w:rPr>
          <w:rFonts w:ascii="Arial" w:hAnsi="Arial" w:cs="Arial"/>
          <w:b/>
          <w:sz w:val="28"/>
        </w:rPr>
        <w:t xml:space="preserve"> Strohmeyer: Antisemitismus – Philo</w:t>
      </w:r>
      <w:r w:rsidRPr="00694D43">
        <w:rPr>
          <w:rFonts w:ascii="Arial" w:hAnsi="Arial" w:cs="Arial"/>
          <w:b/>
          <w:sz w:val="28"/>
        </w:rPr>
        <w:softHyphen/>
        <w:t>semitismus und der Palästina-Konflikt. Hitlers langer verhängnisvoller Schatten</w:t>
      </w:r>
    </w:p>
    <w:p w:rsidR="00F5622E" w:rsidRPr="00694D43" w:rsidRDefault="00F5622E">
      <w:pPr>
        <w:rPr>
          <w:rFonts w:ascii="Arial" w:hAnsi="Arial" w:cs="Arial"/>
        </w:rPr>
      </w:pPr>
    </w:p>
    <w:p w:rsidR="0032182C" w:rsidRPr="00694D43" w:rsidRDefault="0032182C">
      <w:pPr>
        <w:rPr>
          <w:rFonts w:ascii="Arial" w:hAnsi="Arial" w:cs="Arial"/>
        </w:rPr>
        <w:sectPr w:rsidR="0032182C" w:rsidRPr="00694D43" w:rsidSect="0032182C">
          <w:pgSz w:w="11906" w:h="16838"/>
          <w:pgMar w:top="567" w:right="1080" w:bottom="1135" w:left="1080" w:header="708" w:footer="708" w:gutter="0"/>
          <w:cols w:space="708"/>
          <w:docGrid w:linePitch="360"/>
        </w:sectPr>
      </w:pPr>
    </w:p>
    <w:p w:rsidR="0032182C" w:rsidRPr="00694D43" w:rsidRDefault="0032182C" w:rsidP="00D91806">
      <w:pPr>
        <w:spacing w:after="0"/>
        <w:jc w:val="both"/>
        <w:rPr>
          <w:rFonts w:ascii="Arial" w:hAnsi="Arial" w:cs="Arial"/>
        </w:rPr>
      </w:pPr>
      <w:r w:rsidRPr="00694D43">
        <w:rPr>
          <w:rFonts w:ascii="Arial" w:hAnsi="Arial" w:cs="Arial"/>
        </w:rPr>
        <w:lastRenderedPageBreak/>
        <w:t>Der Antisemitismus hat in Europa und speziell in Deutschland zu furchtbaren Verbrechen geführt, die im Holocaust der Nationalsozialis</w:t>
      </w:r>
      <w:r w:rsidRPr="00694D43">
        <w:rPr>
          <w:rFonts w:ascii="Arial" w:hAnsi="Arial" w:cs="Arial"/>
        </w:rPr>
        <w:softHyphen/>
        <w:t>ten ihren monströsen Höhepunkt erfuhren. Es versteht sich von selbst, dass besonders die westlichen Gesellschaften den Antisemitismus ächten und auf jede Form des erneuten Auf</w:t>
      </w:r>
      <w:r w:rsidRPr="00694D43">
        <w:rPr>
          <w:rFonts w:ascii="Arial" w:hAnsi="Arial" w:cs="Arial"/>
        </w:rPr>
        <w:softHyphen/>
        <w:t>tretens dieser Form des Rassismus äußerst sensibel reagie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ren. Der Antisemitismus-Vor</w:t>
      </w:r>
      <w:r w:rsidRPr="00694D43">
        <w:rPr>
          <w:rFonts w:ascii="Arial" w:hAnsi="Arial" w:cs="Arial"/>
        </w:rPr>
        <w:softHyphen/>
        <w:t>wurf steht deshalb in den aktuellen politi</w:t>
      </w:r>
      <w:r w:rsidRPr="00694D43">
        <w:rPr>
          <w:rFonts w:ascii="Arial" w:hAnsi="Arial" w:cs="Arial"/>
        </w:rPr>
        <w:softHyphen/>
        <w:t>schen Auseinanderset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zun</w:t>
      </w:r>
      <w:r w:rsidR="00D91806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gen ständig im Raum. Die Frage ist aber: Han</w:t>
      </w:r>
      <w:r w:rsidR="00D91806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 xml:space="preserve">delt es sich dabei wirklich um das Auftreten von echtem Antisemitismus oder wird dieser Vorwurf von Lobbygruppen nicht auch </w:t>
      </w:r>
      <w:proofErr w:type="spellStart"/>
      <w:r w:rsidRPr="00694D43">
        <w:rPr>
          <w:rFonts w:ascii="Arial" w:hAnsi="Arial" w:cs="Arial"/>
        </w:rPr>
        <w:t>interessen</w:t>
      </w:r>
      <w:r w:rsidR="00D91806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bestimmt</w:t>
      </w:r>
      <w:proofErr w:type="spellEnd"/>
      <w:r w:rsidRPr="00694D43">
        <w:rPr>
          <w:rFonts w:ascii="Arial" w:hAnsi="Arial" w:cs="Arial"/>
        </w:rPr>
        <w:t xml:space="preserve"> für das Erreichen bestimm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ter politi</w:t>
      </w:r>
      <w:r w:rsidR="00D91806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scher Ziele instrumentalisierend einge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 xml:space="preserve">setzt? </w:t>
      </w:r>
    </w:p>
    <w:p w:rsidR="0032182C" w:rsidRPr="00694D43" w:rsidRDefault="0032182C" w:rsidP="00D91806">
      <w:pPr>
        <w:spacing w:after="0"/>
        <w:jc w:val="both"/>
        <w:rPr>
          <w:rFonts w:ascii="Arial" w:hAnsi="Arial" w:cs="Arial"/>
        </w:rPr>
      </w:pPr>
      <w:r w:rsidRPr="00694D43">
        <w:rPr>
          <w:rFonts w:ascii="Arial" w:hAnsi="Arial" w:cs="Arial"/>
        </w:rPr>
        <w:t>Dieser Frage geht das vorliegende Buch nach. Der Autor stellt dabei fest, dass die histori</w:t>
      </w:r>
      <w:r w:rsidRPr="00694D43">
        <w:rPr>
          <w:rFonts w:ascii="Arial" w:hAnsi="Arial" w:cs="Arial"/>
        </w:rPr>
        <w:softHyphen/>
        <w:t>schen Veränderungen im Judentum selbst auch Folgen für den Antisemitismus-Begriff mit sich gebracht haben. Im Judentum gab es immer die beiden spaltenden Tendenzen der Absonderung, Ab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schottung und Isolation einerseits und der uni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 xml:space="preserve">versellen Offenheit und </w:t>
      </w:r>
      <w:proofErr w:type="spellStart"/>
      <w:r w:rsidRPr="00694D43">
        <w:rPr>
          <w:rFonts w:ascii="Arial" w:hAnsi="Arial" w:cs="Arial"/>
        </w:rPr>
        <w:t>Weltzugewandtheit</w:t>
      </w:r>
      <w:proofErr w:type="spellEnd"/>
      <w:r w:rsidRPr="00694D43">
        <w:rPr>
          <w:rFonts w:ascii="Arial" w:hAnsi="Arial" w:cs="Arial"/>
        </w:rPr>
        <w:t xml:space="preserve"> an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dererseits. Durch die Entstehung des Staates Israel und die ihn tra</w:t>
      </w:r>
      <w:r w:rsidRPr="00694D43">
        <w:rPr>
          <w:rFonts w:ascii="Arial" w:hAnsi="Arial" w:cs="Arial"/>
        </w:rPr>
        <w:softHyphen/>
        <w:t>gende ethnisch-nationalisti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sche Ideologie des Zionismus hat die erste Richtung deutlich die Dominanz erlangt, die Uni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versalisten sind im Judentum eher zu einer Randgruppe gewor</w:t>
      </w:r>
      <w:r w:rsidRPr="00694D43">
        <w:rPr>
          <w:rFonts w:ascii="Arial" w:hAnsi="Arial" w:cs="Arial"/>
        </w:rPr>
        <w:softHyphen/>
        <w:t xml:space="preserve">den. Da Israel den Anspruch erhebt, das ganze Judentum zu vertreten (was die </w:t>
      </w:r>
      <w:proofErr w:type="spellStart"/>
      <w:r w:rsidRPr="00694D43">
        <w:rPr>
          <w:rFonts w:ascii="Arial" w:hAnsi="Arial" w:cs="Arial"/>
        </w:rPr>
        <w:t>Universalisten</w:t>
      </w:r>
      <w:proofErr w:type="spellEnd"/>
      <w:r w:rsidRPr="00694D43">
        <w:rPr>
          <w:rFonts w:ascii="Arial" w:hAnsi="Arial" w:cs="Arial"/>
        </w:rPr>
        <w:t xml:space="preserve"> wiederum nicht anerkennen), hat der Anti</w:t>
      </w:r>
      <w:r w:rsidRPr="00694D43">
        <w:rPr>
          <w:rFonts w:ascii="Arial" w:hAnsi="Arial" w:cs="Arial"/>
        </w:rPr>
        <w:softHyphen/>
        <w:t>semitismus-Begriff sich in der Weise verän</w:t>
      </w:r>
      <w:r w:rsidRPr="00694D43">
        <w:rPr>
          <w:rFonts w:ascii="Arial" w:hAnsi="Arial" w:cs="Arial"/>
        </w:rPr>
        <w:softHyphen/>
        <w:t>dert, dass er nicht mehr allein Hass auf Juden wegen ihres Jude-Seins meint, sondern nun jede Kritik an Israel und seiner äußerst um</w:t>
      </w:r>
      <w:r w:rsidRPr="00694D43">
        <w:rPr>
          <w:rFonts w:ascii="Arial" w:hAnsi="Arial" w:cs="Arial"/>
        </w:rPr>
        <w:softHyphen/>
        <w:t>strittenen Politik gegenüber den Palästinen</w:t>
      </w:r>
      <w:r w:rsidRPr="00694D43">
        <w:rPr>
          <w:rFonts w:ascii="Arial" w:hAnsi="Arial" w:cs="Arial"/>
        </w:rPr>
        <w:softHyphen/>
        <w:t xml:space="preserve">sern als solchen bezeichnet. </w:t>
      </w:r>
    </w:p>
    <w:p w:rsidR="0032182C" w:rsidRPr="00694D43" w:rsidRDefault="0032182C" w:rsidP="00D91806">
      <w:pPr>
        <w:spacing w:after="0"/>
        <w:jc w:val="both"/>
        <w:rPr>
          <w:rFonts w:ascii="Arial" w:hAnsi="Arial" w:cs="Arial"/>
        </w:rPr>
      </w:pPr>
      <w:r w:rsidRPr="00694D43">
        <w:rPr>
          <w:rFonts w:ascii="Arial" w:hAnsi="Arial" w:cs="Arial"/>
        </w:rPr>
        <w:t>Dieser Definition widersprechen aber die Uni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versalisten, die sich für das Einhalten der jüdi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schen Ethik von Versöhnung und Nächstenliebe, Menschenrechten und Völker</w:t>
      </w:r>
      <w:r w:rsidRPr="00694D43">
        <w:rPr>
          <w:rFonts w:ascii="Arial" w:hAnsi="Arial" w:cs="Arial"/>
        </w:rPr>
        <w:softHyphen/>
        <w:t xml:space="preserve">recht einsetzen. </w:t>
      </w:r>
    </w:p>
    <w:p w:rsidR="0032182C" w:rsidRPr="00694D43" w:rsidRDefault="0032182C" w:rsidP="00D91806">
      <w:pPr>
        <w:spacing w:after="0"/>
        <w:jc w:val="both"/>
        <w:rPr>
          <w:rFonts w:ascii="Arial" w:hAnsi="Arial" w:cs="Arial"/>
        </w:rPr>
      </w:pPr>
      <w:r w:rsidRPr="00694D43">
        <w:rPr>
          <w:rFonts w:ascii="Arial" w:hAnsi="Arial" w:cs="Arial"/>
        </w:rPr>
        <w:t>Der heute gängige und im öffentlichen Diskurs benutzte Antisemitismus-Begriff erweist sich deshalb sehr oft als ein manipulativ und instru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mentalisierend vorge</w:t>
      </w:r>
      <w:r w:rsidRPr="00694D43">
        <w:rPr>
          <w:rFonts w:ascii="Arial" w:hAnsi="Arial" w:cs="Arial"/>
        </w:rPr>
        <w:softHyphen/>
        <w:t>brachtes Argument, das einzig das Ziel ver</w:t>
      </w:r>
      <w:r w:rsidRPr="00694D43">
        <w:rPr>
          <w:rFonts w:ascii="Arial" w:hAnsi="Arial" w:cs="Arial"/>
        </w:rPr>
        <w:softHyphen/>
        <w:t>folgt, die ethnisch-nationalisti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lastRenderedPageBreak/>
        <w:t xml:space="preserve">schen </w:t>
      </w:r>
      <w:bookmarkStart w:id="0" w:name="_GoBack"/>
      <w:r w:rsidRPr="00694D43">
        <w:rPr>
          <w:rFonts w:ascii="Arial" w:hAnsi="Arial" w:cs="Arial"/>
        </w:rPr>
        <w:t>Interessen Israels zu vertreten und ein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zufordern, nicht aber als ein probates Mittel, über diese Form des Rassismus aufzuklären und sie zu be</w:t>
      </w:r>
      <w:r w:rsidRPr="00694D43">
        <w:rPr>
          <w:rFonts w:ascii="Arial" w:hAnsi="Arial" w:cs="Arial"/>
        </w:rPr>
        <w:softHyphen/>
        <w:t xml:space="preserve">kämpfen. </w:t>
      </w:r>
    </w:p>
    <w:bookmarkEnd w:id="0"/>
    <w:p w:rsidR="0032182C" w:rsidRPr="00694D43" w:rsidRDefault="0032182C" w:rsidP="00D91806">
      <w:pPr>
        <w:spacing w:after="0"/>
        <w:jc w:val="both"/>
        <w:rPr>
          <w:rFonts w:ascii="Arial" w:hAnsi="Arial" w:cs="Arial"/>
        </w:rPr>
      </w:pPr>
    </w:p>
    <w:p w:rsidR="0032182C" w:rsidRDefault="0032182C" w:rsidP="00D91806">
      <w:pPr>
        <w:spacing w:after="0"/>
        <w:jc w:val="center"/>
        <w:rPr>
          <w:rFonts w:ascii="Arial" w:hAnsi="Arial" w:cs="Arial"/>
        </w:rPr>
      </w:pPr>
      <w:r w:rsidRPr="00694D43">
        <w:rPr>
          <w:rFonts w:ascii="Arial" w:hAnsi="Arial" w:cs="Arial"/>
          <w:noProof/>
          <w:lang w:eastAsia="de-DE"/>
        </w:rPr>
        <w:drawing>
          <wp:inline distT="0" distB="0" distL="0" distR="0">
            <wp:extent cx="1883228" cy="2904548"/>
            <wp:effectExtent l="19050" t="19050" r="22225" b="101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Antis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79" cy="29107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4D43" w:rsidRPr="00694D43" w:rsidRDefault="00694D43" w:rsidP="00D91806">
      <w:pPr>
        <w:spacing w:after="0"/>
        <w:jc w:val="both"/>
        <w:rPr>
          <w:rFonts w:ascii="Arial" w:hAnsi="Arial" w:cs="Arial"/>
        </w:rPr>
      </w:pPr>
    </w:p>
    <w:p w:rsidR="00FE7E2B" w:rsidRDefault="0032182C" w:rsidP="00D91806">
      <w:pPr>
        <w:spacing w:after="0"/>
        <w:jc w:val="both"/>
        <w:rPr>
          <w:rFonts w:ascii="Arial" w:hAnsi="Arial" w:cs="Arial"/>
        </w:rPr>
      </w:pPr>
      <w:r w:rsidRPr="00694D43">
        <w:rPr>
          <w:rFonts w:ascii="Arial" w:hAnsi="Arial" w:cs="Arial"/>
        </w:rPr>
        <w:t>Gegen diese Form des Missbrauchs und der ideologischen Instrumentalisierung des Anti-Antisemitismus wendet sich dieses Buch. Dass dieser Missbrauch besonders in Deutschland überhaupt möglich ist, hängt nicht zuletzt mit dem als Folge der nationalsozialistischen Ver</w:t>
      </w:r>
      <w:r w:rsidRPr="00694D43">
        <w:rPr>
          <w:rFonts w:ascii="Arial" w:hAnsi="Arial" w:cs="Arial"/>
        </w:rPr>
        <w:softHyphen/>
        <w:t>brechen vorherrschenden Schuldgefühl ge</w:t>
      </w:r>
      <w:r w:rsidRPr="00694D43">
        <w:rPr>
          <w:rFonts w:ascii="Arial" w:hAnsi="Arial" w:cs="Arial"/>
        </w:rPr>
        <w:softHyphen/>
        <w:t>gen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über Juden und dem daraus abgeleiteten Philo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 xml:space="preserve">semitismus zusammen. </w:t>
      </w:r>
    </w:p>
    <w:p w:rsidR="0032182C" w:rsidRPr="00694D43" w:rsidRDefault="0032182C" w:rsidP="00D91806">
      <w:pPr>
        <w:spacing w:after="0"/>
        <w:jc w:val="both"/>
        <w:rPr>
          <w:rFonts w:ascii="Arial" w:hAnsi="Arial" w:cs="Arial"/>
        </w:rPr>
      </w:pPr>
      <w:r w:rsidRPr="00694D43">
        <w:rPr>
          <w:rFonts w:ascii="Arial" w:hAnsi="Arial" w:cs="Arial"/>
        </w:rPr>
        <w:t>Es wird dabei oft über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sehen, dass Philosemitismus und Anti</w:t>
      </w:r>
      <w:r w:rsidRPr="00694D43">
        <w:rPr>
          <w:rFonts w:ascii="Arial" w:hAnsi="Arial" w:cs="Arial"/>
        </w:rPr>
        <w:softHyphen/>
        <w:t>semitis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mus sehr eng zusammenhängen und dass ers</w:t>
      </w:r>
      <w:r w:rsidR="00694D43">
        <w:rPr>
          <w:rFonts w:ascii="Arial" w:hAnsi="Arial" w:cs="Arial"/>
        </w:rPr>
        <w:softHyphen/>
      </w:r>
      <w:r w:rsidRPr="00694D43">
        <w:rPr>
          <w:rFonts w:ascii="Arial" w:hAnsi="Arial" w:cs="Arial"/>
        </w:rPr>
        <w:t>terer für eine verzerrtes Bild gerade im Blick auf den Nahost-Konflikt verantwort</w:t>
      </w:r>
      <w:r w:rsidRPr="00694D43">
        <w:rPr>
          <w:rFonts w:ascii="Arial" w:hAnsi="Arial" w:cs="Arial"/>
        </w:rPr>
        <w:softHyphen/>
        <w:t>lich ist. Auch dieser Phänomen unterzieht der Autor einer ausführlichen Analyse. Er plädiert deshalb für eine realitätsbezogene Beurteilung des Konflikts und für eine im Sinne universalis</w:t>
      </w:r>
      <w:r w:rsidRPr="00694D43">
        <w:rPr>
          <w:rFonts w:ascii="Arial" w:hAnsi="Arial" w:cs="Arial"/>
        </w:rPr>
        <w:softHyphen/>
        <w:t xml:space="preserve">tischer Werte gerechte Lösung auch für die Palästinenser. </w:t>
      </w:r>
    </w:p>
    <w:p w:rsidR="00430D61" w:rsidRDefault="00430D61" w:rsidP="00D333CF">
      <w:pPr>
        <w:spacing w:after="0"/>
        <w:rPr>
          <w:rFonts w:ascii="Arial" w:hAnsi="Arial" w:cs="Arial"/>
          <w:b/>
        </w:rPr>
      </w:pPr>
    </w:p>
    <w:p w:rsidR="00F5622E" w:rsidRPr="00D333CF" w:rsidRDefault="0032182C" w:rsidP="00D333CF">
      <w:pPr>
        <w:spacing w:after="0"/>
        <w:rPr>
          <w:rFonts w:ascii="Arial" w:hAnsi="Arial" w:cs="Arial"/>
          <w:b/>
        </w:rPr>
      </w:pPr>
      <w:proofErr w:type="spellStart"/>
      <w:r w:rsidRPr="00694D43">
        <w:rPr>
          <w:rFonts w:ascii="Arial" w:hAnsi="Arial" w:cs="Arial"/>
          <w:b/>
        </w:rPr>
        <w:t>Arn</w:t>
      </w:r>
      <w:proofErr w:type="spellEnd"/>
      <w:r w:rsidRPr="00694D43">
        <w:rPr>
          <w:rFonts w:ascii="Arial" w:hAnsi="Arial" w:cs="Arial"/>
          <w:b/>
        </w:rPr>
        <w:t xml:space="preserve"> Strohmeyer: Antisemitismus – Philo</w:t>
      </w:r>
      <w:r w:rsidR="00D91806">
        <w:rPr>
          <w:rFonts w:ascii="Arial" w:hAnsi="Arial" w:cs="Arial"/>
          <w:b/>
        </w:rPr>
        <w:softHyphen/>
      </w:r>
      <w:r w:rsidRPr="00694D43">
        <w:rPr>
          <w:rFonts w:ascii="Arial" w:hAnsi="Arial" w:cs="Arial"/>
          <w:b/>
        </w:rPr>
        <w:t>semitismus und der Palästina-Konflikt. Hit</w:t>
      </w:r>
      <w:r w:rsidR="00694D43">
        <w:rPr>
          <w:rFonts w:ascii="Arial" w:hAnsi="Arial" w:cs="Arial"/>
          <w:b/>
        </w:rPr>
        <w:softHyphen/>
      </w:r>
      <w:r w:rsidRPr="00694D43">
        <w:rPr>
          <w:rFonts w:ascii="Arial" w:hAnsi="Arial" w:cs="Arial"/>
          <w:b/>
        </w:rPr>
        <w:t>lers langer verhängnisvoller Schatten, Gabriele Schäfer Verlag Herne, ISBN 978-3-944487-30-4, 17.80 Euro</w:t>
      </w:r>
    </w:p>
    <w:sectPr w:rsidR="00F5622E" w:rsidRPr="00D333CF" w:rsidSect="00FB3380">
      <w:type w:val="continuous"/>
      <w:pgSz w:w="11906" w:h="16838" w:code="9"/>
      <w:pgMar w:top="567" w:right="851" w:bottom="284" w:left="851" w:header="567" w:footer="567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22E"/>
    <w:rsid w:val="0032182C"/>
    <w:rsid w:val="003466DA"/>
    <w:rsid w:val="00366606"/>
    <w:rsid w:val="00430D61"/>
    <w:rsid w:val="006277F3"/>
    <w:rsid w:val="00694D43"/>
    <w:rsid w:val="00AD297E"/>
    <w:rsid w:val="00D333CF"/>
    <w:rsid w:val="00D91806"/>
    <w:rsid w:val="00E812C4"/>
    <w:rsid w:val="00EB4545"/>
    <w:rsid w:val="00F5622E"/>
    <w:rsid w:val="00FB3380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5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Strohmeyer</dc:creator>
  <cp:lastModifiedBy>Arendt</cp:lastModifiedBy>
  <cp:revision>2</cp:revision>
  <cp:lastPrinted>2015-07-04T14:21:00Z</cp:lastPrinted>
  <dcterms:created xsi:type="dcterms:W3CDTF">2015-07-04T18:44:00Z</dcterms:created>
  <dcterms:modified xsi:type="dcterms:W3CDTF">2015-07-04T18:44:00Z</dcterms:modified>
</cp:coreProperties>
</file>